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F2" w:rsidRPr="00E039F4" w:rsidRDefault="00E039F4">
      <w:pPr>
        <w:rPr>
          <w:b/>
          <w:sz w:val="28"/>
          <w:szCs w:val="28"/>
        </w:rPr>
      </w:pPr>
      <w:r w:rsidRPr="00E039F4">
        <w:rPr>
          <w:b/>
          <w:sz w:val="28"/>
          <w:szCs w:val="28"/>
        </w:rPr>
        <w:t>GİRİŞ</w:t>
      </w:r>
    </w:p>
    <w:p w:rsidR="00E039F4" w:rsidRPr="00E039F4" w:rsidRDefault="00E039F4" w:rsidP="00E0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9F4">
        <w:rPr>
          <w:rFonts w:ascii="Times New Roman" w:hAnsi="Times New Roman" w:cs="Times New Roman"/>
          <w:sz w:val="24"/>
          <w:szCs w:val="24"/>
        </w:rPr>
        <w:t>İlkokul birinci sınıfa başlayan bir çocuğun sahip olması gereken yeterlilikleri Oktay ve Unutkan (2005: 149-150) şöyle sıralamıştır:</w:t>
      </w:r>
    </w:p>
    <w:p w:rsidR="00E039F4" w:rsidRPr="00E039F4" w:rsidRDefault="00E039F4" w:rsidP="00E0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9F4">
        <w:rPr>
          <w:rFonts w:ascii="Times New Roman" w:hAnsi="Times New Roman" w:cs="Times New Roman"/>
          <w:sz w:val="24"/>
          <w:szCs w:val="24"/>
        </w:rPr>
        <w:t>Dikkatini uzun süre yoğunlaştırma,</w:t>
      </w:r>
    </w:p>
    <w:p w:rsidR="00E039F4" w:rsidRPr="00E039F4" w:rsidRDefault="00E039F4" w:rsidP="00E0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39F4">
        <w:rPr>
          <w:rFonts w:ascii="Times New Roman" w:hAnsi="Times New Roman" w:cs="Times New Roman"/>
          <w:sz w:val="24"/>
          <w:szCs w:val="24"/>
        </w:rPr>
        <w:t>tuvalet</w:t>
      </w:r>
      <w:proofErr w:type="gramEnd"/>
      <w:r w:rsidRPr="00E039F4">
        <w:rPr>
          <w:rFonts w:ascii="Times New Roman" w:hAnsi="Times New Roman" w:cs="Times New Roman"/>
          <w:sz w:val="24"/>
          <w:szCs w:val="24"/>
        </w:rPr>
        <w:t xml:space="preserve"> kontrolünü sağlamış olma,</w:t>
      </w:r>
    </w:p>
    <w:p w:rsidR="00E039F4" w:rsidRPr="00E039F4" w:rsidRDefault="00E039F4" w:rsidP="00E0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39F4">
        <w:rPr>
          <w:rFonts w:ascii="Times New Roman" w:hAnsi="Times New Roman" w:cs="Times New Roman"/>
          <w:sz w:val="24"/>
          <w:szCs w:val="24"/>
        </w:rPr>
        <w:t>kendi</w:t>
      </w:r>
      <w:proofErr w:type="gramEnd"/>
      <w:r w:rsidRPr="00E039F4">
        <w:rPr>
          <w:rFonts w:ascii="Times New Roman" w:hAnsi="Times New Roman" w:cs="Times New Roman"/>
          <w:sz w:val="24"/>
          <w:szCs w:val="24"/>
        </w:rPr>
        <w:t xml:space="preserve"> temizliklerini yapabilme,</w:t>
      </w:r>
    </w:p>
    <w:p w:rsidR="00E039F4" w:rsidRPr="00E039F4" w:rsidRDefault="00E039F4" w:rsidP="00E0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39F4">
        <w:rPr>
          <w:rFonts w:ascii="Times New Roman" w:hAnsi="Times New Roman" w:cs="Times New Roman"/>
          <w:sz w:val="24"/>
          <w:szCs w:val="24"/>
        </w:rPr>
        <w:t>sırasını</w:t>
      </w:r>
      <w:proofErr w:type="gramEnd"/>
      <w:r w:rsidRPr="00E039F4">
        <w:rPr>
          <w:rFonts w:ascii="Times New Roman" w:hAnsi="Times New Roman" w:cs="Times New Roman"/>
          <w:sz w:val="24"/>
          <w:szCs w:val="24"/>
        </w:rPr>
        <w:t xml:space="preserve"> bekleme ve sabır gösterme,</w:t>
      </w:r>
    </w:p>
    <w:p w:rsidR="00E039F4" w:rsidRPr="00E039F4" w:rsidRDefault="00E039F4" w:rsidP="00E0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39F4">
        <w:rPr>
          <w:rFonts w:ascii="Times New Roman" w:hAnsi="Times New Roman" w:cs="Times New Roman"/>
          <w:sz w:val="24"/>
          <w:szCs w:val="24"/>
        </w:rPr>
        <w:t>teneffüslerde</w:t>
      </w:r>
      <w:proofErr w:type="gramEnd"/>
      <w:r w:rsidRPr="00E039F4">
        <w:rPr>
          <w:rFonts w:ascii="Times New Roman" w:hAnsi="Times New Roman" w:cs="Times New Roman"/>
          <w:sz w:val="24"/>
          <w:szCs w:val="24"/>
        </w:rPr>
        <w:t xml:space="preserve"> kendisini koruma ve dengeli hareket etme,</w:t>
      </w:r>
    </w:p>
    <w:p w:rsidR="00E039F4" w:rsidRPr="00E039F4" w:rsidRDefault="00E039F4" w:rsidP="00E0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39F4">
        <w:rPr>
          <w:rFonts w:ascii="Times New Roman" w:hAnsi="Times New Roman" w:cs="Times New Roman"/>
          <w:sz w:val="24"/>
          <w:szCs w:val="24"/>
        </w:rPr>
        <w:t>kendi</w:t>
      </w:r>
      <w:proofErr w:type="gramEnd"/>
      <w:r w:rsidRPr="00E039F4">
        <w:rPr>
          <w:rFonts w:ascii="Times New Roman" w:hAnsi="Times New Roman" w:cs="Times New Roman"/>
          <w:sz w:val="24"/>
          <w:szCs w:val="24"/>
        </w:rPr>
        <w:t xml:space="preserve"> sorumluluğunu taşıma,</w:t>
      </w:r>
    </w:p>
    <w:p w:rsidR="00E039F4" w:rsidRPr="00E039F4" w:rsidRDefault="00E039F4" w:rsidP="00E0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39F4">
        <w:rPr>
          <w:rFonts w:ascii="Times New Roman" w:hAnsi="Times New Roman" w:cs="Times New Roman"/>
          <w:sz w:val="24"/>
          <w:szCs w:val="24"/>
        </w:rPr>
        <w:t>anneden</w:t>
      </w:r>
      <w:proofErr w:type="gramEnd"/>
      <w:r w:rsidRPr="00E039F4">
        <w:rPr>
          <w:rFonts w:ascii="Times New Roman" w:hAnsi="Times New Roman" w:cs="Times New Roman"/>
          <w:sz w:val="24"/>
          <w:szCs w:val="24"/>
        </w:rPr>
        <w:t xml:space="preserve"> ve evden kolay ayrılabilme</w:t>
      </w:r>
    </w:p>
    <w:p w:rsidR="00E039F4" w:rsidRPr="00E039F4" w:rsidRDefault="00E039F4" w:rsidP="00E0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39F4">
        <w:rPr>
          <w:rFonts w:ascii="Times New Roman" w:hAnsi="Times New Roman" w:cs="Times New Roman"/>
          <w:sz w:val="24"/>
          <w:szCs w:val="24"/>
        </w:rPr>
        <w:t>öğretmenin</w:t>
      </w:r>
      <w:proofErr w:type="gramEnd"/>
      <w:r w:rsidRPr="00E039F4">
        <w:rPr>
          <w:rFonts w:ascii="Times New Roman" w:hAnsi="Times New Roman" w:cs="Times New Roman"/>
          <w:sz w:val="24"/>
          <w:szCs w:val="24"/>
        </w:rPr>
        <w:t xml:space="preserve"> verdiği talimatlara uyma, </w:t>
      </w:r>
    </w:p>
    <w:p w:rsidR="00E039F4" w:rsidRPr="00E039F4" w:rsidRDefault="00E039F4" w:rsidP="00E0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39F4">
        <w:rPr>
          <w:rFonts w:ascii="Times New Roman" w:hAnsi="Times New Roman" w:cs="Times New Roman"/>
          <w:sz w:val="24"/>
          <w:szCs w:val="24"/>
        </w:rPr>
        <w:t>diğer</w:t>
      </w:r>
      <w:proofErr w:type="gramEnd"/>
      <w:r w:rsidRPr="00E039F4">
        <w:rPr>
          <w:rFonts w:ascii="Times New Roman" w:hAnsi="Times New Roman" w:cs="Times New Roman"/>
          <w:sz w:val="24"/>
          <w:szCs w:val="24"/>
        </w:rPr>
        <w:t xml:space="preserve"> çocukların varlığına katlanabilme ve onlarla baş edebilme,</w:t>
      </w:r>
    </w:p>
    <w:p w:rsidR="00E039F4" w:rsidRPr="00E039F4" w:rsidRDefault="00E039F4" w:rsidP="00E039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039F4">
        <w:rPr>
          <w:rFonts w:ascii="Times New Roman" w:hAnsi="Times New Roman" w:cs="Times New Roman"/>
          <w:sz w:val="24"/>
          <w:szCs w:val="24"/>
        </w:rPr>
        <w:t>kendilerini</w:t>
      </w:r>
      <w:proofErr w:type="gramEnd"/>
      <w:r w:rsidRPr="00E039F4">
        <w:rPr>
          <w:rFonts w:ascii="Times New Roman" w:hAnsi="Times New Roman" w:cs="Times New Roman"/>
          <w:sz w:val="24"/>
          <w:szCs w:val="24"/>
        </w:rPr>
        <w:t xml:space="preserve"> ifade edebilme ve arkadaşlık ilişkileri ve iletişim kurma becerileri…</w:t>
      </w:r>
      <w:r w:rsidR="001526F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039F4">
        <w:rPr>
          <w:rFonts w:ascii="Times New Roman" w:hAnsi="Times New Roman" w:cs="Times New Roman"/>
          <w:sz w:val="24"/>
          <w:szCs w:val="24"/>
        </w:rPr>
        <w:t>biz</w:t>
      </w:r>
      <w:proofErr w:type="gramEnd"/>
      <w:r w:rsidRPr="00E039F4">
        <w:rPr>
          <w:rFonts w:ascii="Times New Roman" w:hAnsi="Times New Roman" w:cs="Times New Roman"/>
          <w:sz w:val="24"/>
          <w:szCs w:val="24"/>
        </w:rPr>
        <w:t xml:space="preserve"> de bu yeterlilikleri göz önünde bulundurarak anket hazırladık ve toplumsal bir proje gerçekleştirdik. </w:t>
      </w:r>
    </w:p>
    <w:p w:rsidR="00E039F4" w:rsidRPr="001526F2" w:rsidRDefault="00E039F4" w:rsidP="00E039F4">
      <w:pPr>
        <w:rPr>
          <w:rFonts w:ascii="Times New Roman" w:hAnsi="Times New Roman" w:cs="Times New Roman"/>
          <w:b/>
          <w:sz w:val="28"/>
          <w:szCs w:val="28"/>
        </w:rPr>
      </w:pPr>
      <w:r w:rsidRPr="00E039F4">
        <w:rPr>
          <w:rFonts w:ascii="Times New Roman" w:hAnsi="Times New Roman" w:cs="Times New Roman"/>
          <w:b/>
          <w:sz w:val="28"/>
          <w:szCs w:val="28"/>
        </w:rPr>
        <w:t>AMAÇ</w:t>
      </w:r>
      <w:r w:rsidR="001526F2">
        <w:rPr>
          <w:rFonts w:ascii="Times New Roman" w:hAnsi="Times New Roman" w:cs="Times New Roman"/>
          <w:b/>
          <w:sz w:val="28"/>
          <w:szCs w:val="28"/>
        </w:rPr>
        <w:br/>
      </w:r>
      <w:r w:rsidRPr="00E039F4">
        <w:rPr>
          <w:rFonts w:ascii="Times New Roman" w:hAnsi="Times New Roman" w:cs="Times New Roman"/>
          <w:sz w:val="24"/>
          <w:szCs w:val="24"/>
        </w:rPr>
        <w:t>Çalışmamızın amacı okula başlama yaşıyla ilgili olarak ilkokul birinci sınıf öğrencilerinde beceri ve tutumları karşılaştırmak ve yaşa bağlı olarak oluşan farklılıkları ortaya koymaktır.  Bir başka deyişle ilkokul birinci sınıf çocu</w:t>
      </w:r>
      <w:r w:rsidR="001D74B5">
        <w:rPr>
          <w:rFonts w:ascii="Times New Roman" w:hAnsi="Times New Roman" w:cs="Times New Roman"/>
          <w:sz w:val="24"/>
          <w:szCs w:val="24"/>
        </w:rPr>
        <w:t>klarında görülen genel fiziksel</w:t>
      </w:r>
      <w:r w:rsidRPr="00E039F4">
        <w:rPr>
          <w:rFonts w:ascii="Times New Roman" w:hAnsi="Times New Roman" w:cs="Times New Roman"/>
          <w:sz w:val="24"/>
          <w:szCs w:val="24"/>
        </w:rPr>
        <w:t>, ruhsal ve sosyal sorunlar ve bu sorunların yaş farkına göre değişimini ortaya koymaktır.</w:t>
      </w:r>
    </w:p>
    <w:p w:rsidR="00E039F4" w:rsidRPr="00E039F4" w:rsidRDefault="00E039F4">
      <w:pPr>
        <w:rPr>
          <w:rFonts w:ascii="Times New Roman" w:hAnsi="Times New Roman" w:cs="Times New Roman"/>
          <w:b/>
          <w:sz w:val="28"/>
          <w:szCs w:val="28"/>
        </w:rPr>
      </w:pPr>
      <w:r w:rsidRPr="00E039F4">
        <w:rPr>
          <w:rFonts w:ascii="Times New Roman" w:hAnsi="Times New Roman" w:cs="Times New Roman"/>
          <w:b/>
          <w:sz w:val="28"/>
          <w:szCs w:val="28"/>
        </w:rPr>
        <w:t>METOD</w:t>
      </w:r>
    </w:p>
    <w:p w:rsidR="00E039F4" w:rsidRPr="00E039F4" w:rsidRDefault="00E039F4" w:rsidP="00E0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9F4">
        <w:rPr>
          <w:rFonts w:ascii="Times New Roman" w:hAnsi="Times New Roman" w:cs="Times New Roman"/>
          <w:sz w:val="24"/>
          <w:szCs w:val="24"/>
        </w:rPr>
        <w:t>Bu araştırmada nicel araştırma yönteminden tarama yöntemi, veri toplamak için anket</w:t>
      </w:r>
    </w:p>
    <w:p w:rsidR="00E039F4" w:rsidRPr="00E039F4" w:rsidRDefault="00E039F4" w:rsidP="00E0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39F4">
        <w:rPr>
          <w:rFonts w:ascii="Times New Roman" w:hAnsi="Times New Roman" w:cs="Times New Roman"/>
          <w:sz w:val="24"/>
          <w:szCs w:val="24"/>
        </w:rPr>
        <w:t>tekniği</w:t>
      </w:r>
      <w:proofErr w:type="gramEnd"/>
      <w:r w:rsidRPr="00E039F4">
        <w:rPr>
          <w:rFonts w:ascii="Times New Roman" w:hAnsi="Times New Roman" w:cs="Times New Roman"/>
          <w:sz w:val="24"/>
          <w:szCs w:val="24"/>
        </w:rPr>
        <w:t xml:space="preserve"> kullanılmıştır. Araştırma 2012-2013 eğitim-öğretim yılının ilk yarısında yapılmıştır. Anket için </w:t>
      </w:r>
    </w:p>
    <w:p w:rsidR="00E039F4" w:rsidRPr="00E039F4" w:rsidRDefault="00E039F4" w:rsidP="00E0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9F4">
        <w:rPr>
          <w:rFonts w:ascii="Times New Roman" w:hAnsi="Times New Roman" w:cs="Times New Roman"/>
          <w:sz w:val="24"/>
          <w:szCs w:val="24"/>
        </w:rPr>
        <w:t>2 okul, 12 birinci sınıf öğretmeni ve rastgele seçilen 115 ilkokul birinci sınıf öğrencisi velisi kullanılmıştır.</w:t>
      </w:r>
    </w:p>
    <w:p w:rsidR="00E039F4" w:rsidRPr="00E039F4" w:rsidRDefault="00E039F4" w:rsidP="00E0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9F4">
        <w:rPr>
          <w:rFonts w:ascii="Times New Roman" w:hAnsi="Times New Roman" w:cs="Times New Roman"/>
          <w:sz w:val="24"/>
          <w:szCs w:val="24"/>
        </w:rPr>
        <w:t>Anketler tarafımızca okul idarelerine verilmiş, okul idareleri tarafından velilere ve öğretmenlere iletilmiş; bir hafta içerisinde geri toplanması istenmiştir</w:t>
      </w:r>
      <w:proofErr w:type="gramStart"/>
      <w:r w:rsidRPr="00E039F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039F4">
        <w:rPr>
          <w:rFonts w:ascii="Times New Roman" w:hAnsi="Times New Roman" w:cs="Times New Roman"/>
          <w:sz w:val="24"/>
          <w:szCs w:val="24"/>
        </w:rPr>
        <w:t xml:space="preserve"> Çalışma </w:t>
      </w:r>
      <w:proofErr w:type="spellStart"/>
      <w:r w:rsidRPr="00E039F4">
        <w:rPr>
          <w:rFonts w:ascii="Times New Roman" w:hAnsi="Times New Roman" w:cs="Times New Roman"/>
          <w:sz w:val="24"/>
          <w:szCs w:val="24"/>
        </w:rPr>
        <w:t>tamamengönüllülük</w:t>
      </w:r>
      <w:proofErr w:type="spellEnd"/>
      <w:r w:rsidRPr="00E039F4">
        <w:rPr>
          <w:rFonts w:ascii="Times New Roman" w:hAnsi="Times New Roman" w:cs="Times New Roman"/>
          <w:sz w:val="24"/>
          <w:szCs w:val="24"/>
        </w:rPr>
        <w:t xml:space="preserve"> ve gizlilik esasına dayalı olarak </w:t>
      </w:r>
      <w:proofErr w:type="gramStart"/>
      <w:r w:rsidRPr="00E039F4">
        <w:rPr>
          <w:rFonts w:ascii="Times New Roman" w:hAnsi="Times New Roman" w:cs="Times New Roman"/>
          <w:sz w:val="24"/>
          <w:szCs w:val="24"/>
        </w:rPr>
        <w:t>yapılmış,her</w:t>
      </w:r>
      <w:proofErr w:type="gramEnd"/>
      <w:r w:rsidRPr="00E039F4">
        <w:rPr>
          <w:rFonts w:ascii="Times New Roman" w:hAnsi="Times New Roman" w:cs="Times New Roman"/>
          <w:sz w:val="24"/>
          <w:szCs w:val="24"/>
        </w:rPr>
        <w:t xml:space="preserve"> öğretmen bir anket doldurmuş ve her çocuk için sadece bir anket doldurulmuştur.</w:t>
      </w:r>
    </w:p>
    <w:p w:rsidR="00E039F4" w:rsidRPr="00E039F4" w:rsidRDefault="00E039F4" w:rsidP="00E0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39F4" w:rsidRPr="00E039F4" w:rsidRDefault="001526F2" w:rsidP="00E0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039F4" w:rsidRPr="00E039F4">
        <w:rPr>
          <w:rFonts w:ascii="Times New Roman" w:hAnsi="Times New Roman" w:cs="Times New Roman"/>
          <w:b/>
          <w:bCs/>
          <w:sz w:val="24"/>
          <w:szCs w:val="24"/>
        </w:rPr>
        <w:t>- Veri Toplama Aracı</w:t>
      </w:r>
    </w:p>
    <w:p w:rsidR="00E039F4" w:rsidRPr="00E039F4" w:rsidRDefault="00E039F4" w:rsidP="00E0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9F4">
        <w:rPr>
          <w:rFonts w:ascii="Times New Roman" w:hAnsi="Times New Roman" w:cs="Times New Roman"/>
          <w:sz w:val="24"/>
          <w:szCs w:val="24"/>
        </w:rPr>
        <w:t xml:space="preserve">Velilere yönelik </w:t>
      </w:r>
      <w:r w:rsidR="001D74B5">
        <w:rPr>
          <w:rFonts w:ascii="Times New Roman" w:hAnsi="Times New Roman" w:cs="Times New Roman"/>
          <w:sz w:val="24"/>
          <w:szCs w:val="24"/>
        </w:rPr>
        <w:t xml:space="preserve">anket, velilerin memnuniyetini </w:t>
      </w:r>
      <w:bookmarkStart w:id="0" w:name="_GoBack"/>
      <w:bookmarkEnd w:id="0"/>
      <w:r w:rsidRPr="00E039F4">
        <w:rPr>
          <w:rFonts w:ascii="Times New Roman" w:hAnsi="Times New Roman" w:cs="Times New Roman"/>
          <w:sz w:val="24"/>
          <w:szCs w:val="24"/>
        </w:rPr>
        <w:t xml:space="preserve">ve çocukların  yeterliliğini araştırmaya yönelik sorulardan oluşmuştur. Araştırmacı tarafından geliştirilmiş olan bilgi </w:t>
      </w:r>
      <w:proofErr w:type="gramStart"/>
      <w:r w:rsidRPr="00E039F4">
        <w:rPr>
          <w:rFonts w:ascii="Times New Roman" w:hAnsi="Times New Roman" w:cs="Times New Roman"/>
          <w:sz w:val="24"/>
          <w:szCs w:val="24"/>
        </w:rPr>
        <w:t>formu  çocuğun</w:t>
      </w:r>
      <w:proofErr w:type="gramEnd"/>
      <w:r w:rsidRPr="00E039F4">
        <w:rPr>
          <w:rFonts w:ascii="Times New Roman" w:hAnsi="Times New Roman" w:cs="Times New Roman"/>
          <w:sz w:val="24"/>
          <w:szCs w:val="24"/>
        </w:rPr>
        <w:t xml:space="preserve"> doğum  tarihi, cinsiyeti ve okul şartları ile ilgili bilgiler içermiştir. Anketin çocukların yeterliliğini anlamaya yönelik kısmında 12 kapalı uçlu soru sorulmuştur. Velilerin memnuniyetini anlamaya yönelik 2 kapalı uçlu soru </w:t>
      </w:r>
      <w:proofErr w:type="gramStart"/>
      <w:r w:rsidRPr="00E039F4">
        <w:rPr>
          <w:rFonts w:ascii="Times New Roman" w:hAnsi="Times New Roman" w:cs="Times New Roman"/>
          <w:sz w:val="24"/>
          <w:szCs w:val="24"/>
        </w:rPr>
        <w:t>sorulmuştur.Sorular</w:t>
      </w:r>
      <w:proofErr w:type="gramEnd"/>
      <w:r w:rsidRPr="00E039F4">
        <w:rPr>
          <w:rFonts w:ascii="Times New Roman" w:hAnsi="Times New Roman" w:cs="Times New Roman"/>
          <w:sz w:val="24"/>
          <w:szCs w:val="24"/>
        </w:rPr>
        <w:t xml:space="preserve"> araştırmacılar tarafından geliştirmiştir.</w:t>
      </w:r>
    </w:p>
    <w:p w:rsidR="00E039F4" w:rsidRPr="00E039F4" w:rsidRDefault="001526F2" w:rsidP="00E0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Öğretmenlere yönelik anket</w:t>
      </w:r>
      <w:r w:rsidR="00E039F4" w:rsidRPr="00E039F4">
        <w:rPr>
          <w:rFonts w:ascii="Times New Roman" w:hAnsi="Times New Roman" w:cs="Times New Roman"/>
          <w:sz w:val="24"/>
          <w:szCs w:val="24"/>
        </w:rPr>
        <w:t xml:space="preserve">te, sınıfta bulunan çocukların yeterliliğini anlamak </w:t>
      </w:r>
      <w:proofErr w:type="gramStart"/>
      <w:r w:rsidR="00E039F4" w:rsidRPr="00E039F4">
        <w:rPr>
          <w:rFonts w:ascii="Times New Roman" w:hAnsi="Times New Roman" w:cs="Times New Roman"/>
          <w:sz w:val="24"/>
          <w:szCs w:val="24"/>
        </w:rPr>
        <w:t>için  ve</w:t>
      </w:r>
      <w:proofErr w:type="gramEnd"/>
      <w:r w:rsidR="00E039F4" w:rsidRPr="00E039F4">
        <w:rPr>
          <w:rFonts w:ascii="Times New Roman" w:hAnsi="Times New Roman" w:cs="Times New Roman"/>
          <w:sz w:val="24"/>
          <w:szCs w:val="24"/>
        </w:rPr>
        <w:t xml:space="preserve"> öğretmenlerin yaşça küçük  çocukların eğitimine yönelik bir eğitim alıp almadığını öğrenmek amacıyla sorular sorulmuştur. </w:t>
      </w:r>
      <w:proofErr w:type="gramStart"/>
      <w:r w:rsidR="00E039F4" w:rsidRPr="00E039F4">
        <w:rPr>
          <w:rFonts w:ascii="Times New Roman" w:hAnsi="Times New Roman" w:cs="Times New Roman"/>
          <w:sz w:val="24"/>
          <w:szCs w:val="24"/>
        </w:rPr>
        <w:t>Bilgi  formunda</w:t>
      </w:r>
      <w:proofErr w:type="gramEnd"/>
      <w:r w:rsidR="00E039F4" w:rsidRPr="00E039F4">
        <w:rPr>
          <w:rFonts w:ascii="Times New Roman" w:hAnsi="Times New Roman" w:cs="Times New Roman"/>
          <w:sz w:val="24"/>
          <w:szCs w:val="24"/>
        </w:rPr>
        <w:t xml:space="preserve"> sınıfta bulunan öğrencilerin yaş aralıkları ve sınıftaki öğrenci sayıları kız/erkek olarak alınmıştır. Bu doğrultuda 7 açık uçlu 14 kapalı uçlu soru sorulmuştur. Sorular araştırmacılar tarafından hazırlanmıştır</w:t>
      </w:r>
    </w:p>
    <w:p w:rsidR="00E039F4" w:rsidRPr="00E039F4" w:rsidRDefault="001526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039F4" w:rsidRPr="00E039F4">
        <w:rPr>
          <w:rFonts w:ascii="Times New Roman" w:hAnsi="Times New Roman" w:cs="Times New Roman"/>
          <w:b/>
          <w:sz w:val="28"/>
          <w:szCs w:val="28"/>
        </w:rPr>
        <w:t>ÖNERİLER</w:t>
      </w:r>
    </w:p>
    <w:p w:rsidR="00E039F4" w:rsidRPr="00E039F4" w:rsidRDefault="00E039F4" w:rsidP="00E0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9F4">
        <w:rPr>
          <w:rFonts w:ascii="Times New Roman" w:hAnsi="Times New Roman" w:cs="Times New Roman"/>
          <w:sz w:val="24"/>
          <w:szCs w:val="24"/>
        </w:rPr>
        <w:t>Çocukların ilkokula gerekli becerilerle donanımlı olarak</w:t>
      </w:r>
    </w:p>
    <w:p w:rsidR="00E039F4" w:rsidRPr="00E039F4" w:rsidRDefault="00E039F4" w:rsidP="00E039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039F4">
        <w:rPr>
          <w:rFonts w:ascii="Times New Roman" w:hAnsi="Times New Roman" w:cs="Times New Roman"/>
          <w:sz w:val="24"/>
          <w:szCs w:val="24"/>
        </w:rPr>
        <w:t>başlayabilmesi</w:t>
      </w:r>
      <w:proofErr w:type="gramEnd"/>
      <w:r w:rsidRPr="00E039F4">
        <w:rPr>
          <w:rFonts w:ascii="Times New Roman" w:hAnsi="Times New Roman" w:cs="Times New Roman"/>
          <w:sz w:val="24"/>
          <w:szCs w:val="24"/>
        </w:rPr>
        <w:t xml:space="preserve"> için okul-aile-çevre işbirliği artırılmalıdır.</w:t>
      </w:r>
    </w:p>
    <w:p w:rsidR="00E039F4" w:rsidRPr="00E039F4" w:rsidRDefault="00E039F4" w:rsidP="00E0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9F4">
        <w:rPr>
          <w:rFonts w:ascii="Times New Roman" w:hAnsi="Times New Roman" w:cs="Times New Roman"/>
          <w:sz w:val="24"/>
          <w:szCs w:val="24"/>
        </w:rPr>
        <w:t>İlkokulların çocuktan beklentileri,</w:t>
      </w:r>
    </w:p>
    <w:p w:rsidR="00E039F4" w:rsidRPr="00E039F4" w:rsidRDefault="00E039F4" w:rsidP="00E0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39F4">
        <w:rPr>
          <w:rFonts w:ascii="Times New Roman" w:hAnsi="Times New Roman" w:cs="Times New Roman"/>
          <w:sz w:val="24"/>
          <w:szCs w:val="24"/>
        </w:rPr>
        <w:t>okul</w:t>
      </w:r>
      <w:proofErr w:type="gramEnd"/>
      <w:r w:rsidRPr="00E039F4">
        <w:rPr>
          <w:rFonts w:ascii="Times New Roman" w:hAnsi="Times New Roman" w:cs="Times New Roman"/>
          <w:sz w:val="24"/>
          <w:szCs w:val="24"/>
        </w:rPr>
        <w:t xml:space="preserve"> öncesi eğitim kurumları ve aileler ile paylaşılmalıdır. Aileler çocuklarının okula</w:t>
      </w:r>
    </w:p>
    <w:p w:rsidR="00E039F4" w:rsidRPr="00E039F4" w:rsidRDefault="00E039F4" w:rsidP="00E0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39F4">
        <w:rPr>
          <w:rFonts w:ascii="Times New Roman" w:hAnsi="Times New Roman" w:cs="Times New Roman"/>
          <w:sz w:val="24"/>
          <w:szCs w:val="24"/>
        </w:rPr>
        <w:t>başlaması</w:t>
      </w:r>
      <w:proofErr w:type="gramEnd"/>
      <w:r w:rsidRPr="00E039F4">
        <w:rPr>
          <w:rFonts w:ascii="Times New Roman" w:hAnsi="Times New Roman" w:cs="Times New Roman"/>
          <w:sz w:val="24"/>
          <w:szCs w:val="24"/>
        </w:rPr>
        <w:t xml:space="preserve"> için gerekli olan beceriler konusunda bilgilendirilmeli ve desteklenmelidir.</w:t>
      </w:r>
    </w:p>
    <w:p w:rsidR="00E039F4" w:rsidRDefault="001526F2" w:rsidP="00E039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039F4" w:rsidRPr="00E039F4">
        <w:rPr>
          <w:rFonts w:ascii="Times New Roman" w:hAnsi="Times New Roman" w:cs="Times New Roman"/>
          <w:b/>
          <w:sz w:val="28"/>
          <w:szCs w:val="28"/>
        </w:rPr>
        <w:t>KAYNAK</w:t>
      </w:r>
    </w:p>
    <w:p w:rsidR="001526F2" w:rsidRPr="001526F2" w:rsidRDefault="001526F2" w:rsidP="0015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1526F2">
        <w:rPr>
          <w:rFonts w:ascii="Times New Roman" w:hAnsi="Times New Roman" w:cs="Times New Roman"/>
          <w:sz w:val="24"/>
          <w:szCs w:val="24"/>
        </w:rPr>
        <w:t xml:space="preserve">Çocukların Gelişim Süreçleri ve Okula </w:t>
      </w:r>
      <w:proofErr w:type="gramStart"/>
      <w:r w:rsidRPr="001526F2">
        <w:rPr>
          <w:rFonts w:ascii="Times New Roman" w:hAnsi="Times New Roman" w:cs="Times New Roman"/>
          <w:sz w:val="24"/>
          <w:szCs w:val="24"/>
        </w:rPr>
        <w:t xml:space="preserve">Başlama , </w:t>
      </w:r>
      <w:r w:rsidRPr="001526F2">
        <w:rPr>
          <w:rFonts w:ascii="Times New Roman" w:hAnsi="Times New Roman" w:cs="Times New Roman"/>
          <w:iCs/>
          <w:sz w:val="24"/>
          <w:szCs w:val="24"/>
        </w:rPr>
        <w:t>Birinci</w:t>
      </w:r>
      <w:proofErr w:type="gramEnd"/>
      <w:r w:rsidRPr="001526F2">
        <w:rPr>
          <w:rFonts w:ascii="Times New Roman" w:hAnsi="Times New Roman" w:cs="Times New Roman"/>
          <w:iCs/>
          <w:sz w:val="24"/>
          <w:szCs w:val="24"/>
        </w:rPr>
        <w:t xml:space="preserve"> Baskı, Eylül 2012, Ankara</w:t>
      </w:r>
    </w:p>
    <w:p w:rsidR="00E039F4" w:rsidRPr="001526F2" w:rsidRDefault="001526F2" w:rsidP="001526F2">
      <w:pPr>
        <w:rPr>
          <w:rFonts w:ascii="Times New Roman" w:hAnsi="Times New Roman" w:cs="Times New Roman"/>
          <w:sz w:val="24"/>
          <w:szCs w:val="24"/>
        </w:rPr>
      </w:pPr>
      <w:r w:rsidRPr="001526F2">
        <w:rPr>
          <w:rFonts w:ascii="Times New Roman" w:hAnsi="Times New Roman" w:cs="Times New Roman"/>
          <w:iCs/>
          <w:sz w:val="24"/>
          <w:szCs w:val="24"/>
        </w:rPr>
        <w:lastRenderedPageBreak/>
        <w:t>Türk Tabipleri Birliği Yayınları</w:t>
      </w:r>
    </w:p>
    <w:p w:rsidR="001526F2" w:rsidRPr="001526F2" w:rsidRDefault="001526F2" w:rsidP="0015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526F2">
        <w:rPr>
          <w:rFonts w:ascii="Times New Roman" w:hAnsi="Times New Roman" w:cs="Times New Roman"/>
          <w:sz w:val="24"/>
          <w:szCs w:val="24"/>
        </w:rPr>
        <w:t>)</w:t>
      </w:r>
      <w:r w:rsidRPr="001526F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Ümmühan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Yeşildağlı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, Çocukları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Okul Öncesi Eğitim Kurumlarına Devam Eden Velilerin İlkokula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Hazırbulunuşluk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ile İlgili Görüşleri,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Ekev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Akademi Dergisi, Yıl:16 Sayı:52 (Yaz 2012)</w:t>
      </w:r>
    </w:p>
    <w:p w:rsidR="001526F2" w:rsidRPr="001526F2" w:rsidRDefault="001526F2" w:rsidP="001526F2">
      <w:pPr>
        <w:rPr>
          <w:rFonts w:ascii="Times New Roman" w:hAnsi="Times New Roman" w:cs="Times New Roman"/>
          <w:sz w:val="24"/>
          <w:szCs w:val="24"/>
        </w:rPr>
      </w:pPr>
    </w:p>
    <w:sectPr w:rsidR="001526F2" w:rsidRPr="001526F2" w:rsidSect="00E039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39F4"/>
    <w:rsid w:val="001526F2"/>
    <w:rsid w:val="001D74B5"/>
    <w:rsid w:val="002D5AF2"/>
    <w:rsid w:val="00E0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A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user</cp:lastModifiedBy>
  <cp:revision>5</cp:revision>
  <dcterms:created xsi:type="dcterms:W3CDTF">2013-01-10T14:17:00Z</dcterms:created>
  <dcterms:modified xsi:type="dcterms:W3CDTF">2013-01-23T12:10:00Z</dcterms:modified>
</cp:coreProperties>
</file>